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A078" w14:textId="6E32EC46" w:rsidR="000908E2" w:rsidRDefault="000908E2" w:rsidP="000908E2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  <w:r w:rsidRPr="000908E2">
        <w:rPr>
          <w:rFonts w:ascii="Verdana-Bold" w:hAnsi="Verdana-Bold" w:cs="Verdana-Bold"/>
          <w:b/>
          <w:bCs/>
          <w:sz w:val="20"/>
          <w:szCs w:val="20"/>
        </w:rPr>
        <w:t>CREDITO D’IMPOSTA ENERGIA ELETTRICA</w:t>
      </w:r>
    </w:p>
    <w:p w14:paraId="329F3836" w14:textId="77777777" w:rsidR="000908E2" w:rsidRPr="000908E2" w:rsidRDefault="000908E2" w:rsidP="000908E2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14:paraId="141647C6" w14:textId="213C2FFC" w:rsidR="000908E2" w:rsidRDefault="000908E2" w:rsidP="000908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908E2">
        <w:rPr>
          <w:rFonts w:ascii="Verdana" w:hAnsi="Verdana" w:cs="Verdana"/>
          <w:sz w:val="20"/>
          <w:szCs w:val="20"/>
        </w:rPr>
        <w:t xml:space="preserve">Fac simile di mail </w:t>
      </w:r>
      <w:r w:rsidRPr="000908E2">
        <w:rPr>
          <w:rFonts w:ascii="Verdana-Bold" w:hAnsi="Verdana-Bold" w:cs="Verdana-Bold"/>
          <w:b/>
          <w:bCs/>
          <w:sz w:val="20"/>
          <w:szCs w:val="20"/>
        </w:rPr>
        <w:t xml:space="preserve">via posta elettronica certificata </w:t>
      </w:r>
      <w:r w:rsidRPr="000908E2">
        <w:rPr>
          <w:rFonts w:ascii="Verdana" w:hAnsi="Verdana" w:cs="Verdana"/>
          <w:sz w:val="20"/>
          <w:szCs w:val="20"/>
        </w:rPr>
        <w:t>da inviare al fornitore di energie elettrica</w:t>
      </w:r>
      <w:r w:rsidRPr="000908E2">
        <w:rPr>
          <w:rFonts w:ascii="Verdana" w:hAnsi="Verdana" w:cs="Verdana"/>
          <w:sz w:val="20"/>
          <w:szCs w:val="20"/>
        </w:rPr>
        <w:t xml:space="preserve"> </w:t>
      </w:r>
      <w:r w:rsidRPr="000908E2">
        <w:rPr>
          <w:rFonts w:ascii="Verdana" w:hAnsi="Verdana" w:cs="Verdana"/>
          <w:sz w:val="20"/>
          <w:szCs w:val="20"/>
        </w:rPr>
        <w:t>che rifornisce l’utente di energia elettrica sia nel primo trimestre del 2019 che nei primi due</w:t>
      </w:r>
      <w:r w:rsidRPr="000908E2">
        <w:rPr>
          <w:rFonts w:ascii="Verdana" w:hAnsi="Verdana" w:cs="Verdana"/>
          <w:sz w:val="20"/>
          <w:szCs w:val="20"/>
        </w:rPr>
        <w:t xml:space="preserve"> </w:t>
      </w:r>
      <w:r w:rsidRPr="000908E2">
        <w:rPr>
          <w:rFonts w:ascii="Verdana" w:hAnsi="Verdana" w:cs="Verdana"/>
          <w:sz w:val="20"/>
          <w:szCs w:val="20"/>
        </w:rPr>
        <w:t>trimestri 2022.</w:t>
      </w:r>
    </w:p>
    <w:p w14:paraId="1D098B26" w14:textId="77777777" w:rsidR="000908E2" w:rsidRPr="000908E2" w:rsidRDefault="000908E2" w:rsidP="000908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35CC27B5" w14:textId="77777777" w:rsidR="000908E2" w:rsidRPr="000908E2" w:rsidRDefault="000908E2" w:rsidP="000908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908E2">
        <w:rPr>
          <w:rFonts w:ascii="Verdana-Bold" w:hAnsi="Verdana-Bold" w:cs="Verdana-Bold"/>
          <w:b/>
          <w:bCs/>
          <w:sz w:val="20"/>
          <w:szCs w:val="20"/>
        </w:rPr>
        <w:t>DESTINATARIO</w:t>
      </w:r>
      <w:r w:rsidRPr="000908E2">
        <w:rPr>
          <w:rFonts w:ascii="Verdana" w:hAnsi="Verdana" w:cs="Verdana"/>
          <w:sz w:val="20"/>
          <w:szCs w:val="20"/>
        </w:rPr>
        <w:t>: indirizzo pec del fornitore di energia elettrica</w:t>
      </w:r>
    </w:p>
    <w:p w14:paraId="741C2E1B" w14:textId="77777777" w:rsidR="000908E2" w:rsidRPr="000908E2" w:rsidRDefault="000908E2" w:rsidP="000908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908E2">
        <w:rPr>
          <w:rFonts w:ascii="Verdana-Bold" w:hAnsi="Verdana-Bold" w:cs="Verdana-Bold"/>
          <w:b/>
          <w:bCs/>
          <w:sz w:val="20"/>
          <w:szCs w:val="20"/>
        </w:rPr>
        <w:t>OGGETTO</w:t>
      </w:r>
      <w:r w:rsidRPr="000908E2">
        <w:rPr>
          <w:rFonts w:ascii="Verdana" w:hAnsi="Verdana" w:cs="Verdana"/>
          <w:sz w:val="20"/>
          <w:szCs w:val="20"/>
        </w:rPr>
        <w:t>: richiesta di comunicazione calcolo incremento prezzo e ammontare del credito</w:t>
      </w:r>
    </w:p>
    <w:p w14:paraId="7821BC77" w14:textId="77777777" w:rsidR="000908E2" w:rsidRPr="000908E2" w:rsidRDefault="000908E2" w:rsidP="000908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908E2">
        <w:rPr>
          <w:rFonts w:ascii="Verdana" w:hAnsi="Verdana" w:cs="Verdana"/>
          <w:sz w:val="20"/>
          <w:szCs w:val="20"/>
        </w:rPr>
        <w:t>d’imposta</w:t>
      </w:r>
    </w:p>
    <w:p w14:paraId="41480868" w14:textId="77777777" w:rsidR="000908E2" w:rsidRPr="000908E2" w:rsidRDefault="000908E2" w:rsidP="000908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908E2">
        <w:rPr>
          <w:rFonts w:ascii="Verdana-Bold" w:hAnsi="Verdana-Bold" w:cs="Verdana-Bold"/>
          <w:b/>
          <w:bCs/>
          <w:sz w:val="20"/>
          <w:szCs w:val="20"/>
        </w:rPr>
        <w:t>TESTO</w:t>
      </w:r>
      <w:r w:rsidRPr="000908E2">
        <w:rPr>
          <w:rFonts w:ascii="Verdana" w:hAnsi="Verdana" w:cs="Verdana"/>
          <w:sz w:val="20"/>
          <w:szCs w:val="20"/>
        </w:rPr>
        <w:t>:</w:t>
      </w:r>
    </w:p>
    <w:p w14:paraId="2DAF739D" w14:textId="77777777" w:rsidR="000908E2" w:rsidRPr="000908E2" w:rsidRDefault="000908E2" w:rsidP="000908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908E2">
        <w:rPr>
          <w:rFonts w:ascii="Verdana" w:hAnsi="Verdana" w:cs="Verdana"/>
          <w:sz w:val="20"/>
          <w:szCs w:val="20"/>
        </w:rPr>
        <w:t>Spett.le FORNITORE DI ENERGIA ELETTRICA (specificare la denominazione)</w:t>
      </w:r>
      <w:r w:rsidRPr="000908E2">
        <w:rPr>
          <w:rFonts w:ascii="Verdana" w:hAnsi="Verdana" w:cs="Verdana"/>
          <w:sz w:val="20"/>
          <w:szCs w:val="20"/>
        </w:rPr>
        <w:t xml:space="preserve"> </w:t>
      </w:r>
    </w:p>
    <w:p w14:paraId="2D070B68" w14:textId="0290FF35" w:rsidR="000908E2" w:rsidRPr="000908E2" w:rsidRDefault="000908E2" w:rsidP="000908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908E2">
        <w:rPr>
          <w:rFonts w:ascii="Verdana" w:hAnsi="Verdana" w:cs="Verdana"/>
          <w:sz w:val="20"/>
          <w:szCs w:val="20"/>
        </w:rPr>
        <w:t>Con la presente, il sottoscritto, legale rappresentante / titolare della ditta ………………, con</w:t>
      </w:r>
      <w:r w:rsidRPr="000908E2">
        <w:rPr>
          <w:rFonts w:ascii="Verdana" w:hAnsi="Verdana" w:cs="Verdana"/>
          <w:sz w:val="20"/>
          <w:szCs w:val="20"/>
        </w:rPr>
        <w:t xml:space="preserve"> </w:t>
      </w:r>
      <w:r w:rsidRPr="000908E2">
        <w:rPr>
          <w:rFonts w:ascii="Verdana" w:hAnsi="Verdana" w:cs="Verdana"/>
          <w:sz w:val="20"/>
          <w:szCs w:val="20"/>
        </w:rPr>
        <w:t>sede in …………………….., codice fiscale …………………………., contratto di fornitura n. …………….. è a</w:t>
      </w:r>
      <w:r w:rsidRPr="000908E2">
        <w:rPr>
          <w:rFonts w:ascii="Verdana" w:hAnsi="Verdana" w:cs="Verdana"/>
          <w:sz w:val="20"/>
          <w:szCs w:val="20"/>
        </w:rPr>
        <w:t xml:space="preserve"> </w:t>
      </w:r>
      <w:r w:rsidRPr="000908E2">
        <w:rPr>
          <w:rFonts w:ascii="Verdana" w:hAnsi="Verdana" w:cs="Verdana"/>
          <w:sz w:val="20"/>
          <w:szCs w:val="20"/>
        </w:rPr>
        <w:t>richiedere, come da delibera di ARERA del 29 luglio 2022, ai sensi dell’art. 3, del DL n.</w:t>
      </w:r>
      <w:r w:rsidRPr="000908E2">
        <w:rPr>
          <w:rFonts w:ascii="Verdana" w:hAnsi="Verdana" w:cs="Verdana"/>
          <w:sz w:val="20"/>
          <w:szCs w:val="20"/>
        </w:rPr>
        <w:t xml:space="preserve"> </w:t>
      </w:r>
      <w:r w:rsidRPr="000908E2">
        <w:rPr>
          <w:rFonts w:ascii="Verdana" w:hAnsi="Verdana" w:cs="Verdana"/>
          <w:sz w:val="20"/>
          <w:szCs w:val="20"/>
        </w:rPr>
        <w:t>21/2022, la comunicazione recante il calcolo dell’incremento del costo della componente</w:t>
      </w:r>
      <w:r w:rsidRPr="000908E2">
        <w:rPr>
          <w:rFonts w:ascii="Verdana" w:hAnsi="Verdana" w:cs="Verdana"/>
          <w:sz w:val="20"/>
          <w:szCs w:val="20"/>
        </w:rPr>
        <w:t xml:space="preserve"> </w:t>
      </w:r>
      <w:r w:rsidRPr="000908E2">
        <w:rPr>
          <w:rFonts w:ascii="Verdana" w:hAnsi="Verdana" w:cs="Verdana"/>
          <w:sz w:val="20"/>
          <w:szCs w:val="20"/>
        </w:rPr>
        <w:t>energetica e l’ammontare del credito d’imposta per il secondo trimestre, che riporti:</w:t>
      </w:r>
    </w:p>
    <w:p w14:paraId="6BCDAEE3" w14:textId="62D30621" w:rsidR="000908E2" w:rsidRPr="000908E2" w:rsidRDefault="000908E2" w:rsidP="000908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908E2">
        <w:rPr>
          <w:rFonts w:ascii="Verdana" w:hAnsi="Verdana" w:cs="Verdana"/>
          <w:sz w:val="20"/>
          <w:szCs w:val="20"/>
        </w:rPr>
        <w:t>a) il prezzo medio della componente energia – come definita dalla Circolare 13/E e dalla</w:t>
      </w:r>
      <w:r>
        <w:rPr>
          <w:rFonts w:ascii="Verdana" w:hAnsi="Verdana" w:cs="Verdana"/>
          <w:sz w:val="20"/>
          <w:szCs w:val="20"/>
        </w:rPr>
        <w:t xml:space="preserve"> </w:t>
      </w:r>
      <w:r w:rsidRPr="000908E2">
        <w:rPr>
          <w:rFonts w:ascii="Verdana" w:hAnsi="Verdana" w:cs="Verdana"/>
          <w:sz w:val="20"/>
          <w:szCs w:val="20"/>
        </w:rPr>
        <w:t>Circolare 25/E – nel primo trimestre 2022 – al netto delle imposte e degli eventuali</w:t>
      </w:r>
      <w:r>
        <w:rPr>
          <w:rFonts w:ascii="Verdana" w:hAnsi="Verdana" w:cs="Verdana"/>
          <w:sz w:val="20"/>
          <w:szCs w:val="20"/>
        </w:rPr>
        <w:t xml:space="preserve"> </w:t>
      </w:r>
      <w:r w:rsidRPr="000908E2">
        <w:rPr>
          <w:rFonts w:ascii="Verdana" w:hAnsi="Verdana" w:cs="Verdana"/>
          <w:sz w:val="20"/>
          <w:szCs w:val="20"/>
        </w:rPr>
        <w:t>sussidi;</w:t>
      </w:r>
    </w:p>
    <w:p w14:paraId="686C684E" w14:textId="6107193D" w:rsidR="000908E2" w:rsidRPr="000908E2" w:rsidRDefault="000908E2" w:rsidP="000908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908E2">
        <w:rPr>
          <w:rFonts w:ascii="Verdana" w:hAnsi="Verdana" w:cs="Verdana"/>
          <w:sz w:val="20"/>
          <w:szCs w:val="20"/>
        </w:rPr>
        <w:t>b) il prezzo medio della componente energetica - come definita dalla Circolare 13/E e dalla</w:t>
      </w:r>
      <w:r>
        <w:rPr>
          <w:rFonts w:ascii="Verdana" w:hAnsi="Verdana" w:cs="Verdana"/>
          <w:sz w:val="20"/>
          <w:szCs w:val="20"/>
        </w:rPr>
        <w:t xml:space="preserve"> </w:t>
      </w:r>
      <w:r w:rsidRPr="000908E2">
        <w:rPr>
          <w:rFonts w:ascii="Verdana" w:hAnsi="Verdana" w:cs="Verdana"/>
          <w:sz w:val="20"/>
          <w:szCs w:val="20"/>
        </w:rPr>
        <w:t>Circolare 25/E - nel primo trimestre 2019 - al netto delle imposte e degli eventuali</w:t>
      </w:r>
      <w:r>
        <w:rPr>
          <w:rFonts w:ascii="Verdana" w:hAnsi="Verdana" w:cs="Verdana"/>
          <w:sz w:val="20"/>
          <w:szCs w:val="20"/>
        </w:rPr>
        <w:t xml:space="preserve"> </w:t>
      </w:r>
      <w:r w:rsidRPr="000908E2">
        <w:rPr>
          <w:rFonts w:ascii="Verdana" w:hAnsi="Verdana" w:cs="Verdana"/>
          <w:sz w:val="20"/>
          <w:szCs w:val="20"/>
        </w:rPr>
        <w:t>sussidi;</w:t>
      </w:r>
    </w:p>
    <w:p w14:paraId="375F0300" w14:textId="4B693A48" w:rsidR="000908E2" w:rsidRPr="000908E2" w:rsidRDefault="000908E2" w:rsidP="000908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908E2">
        <w:rPr>
          <w:rFonts w:ascii="Verdana" w:hAnsi="Verdana" w:cs="Verdana"/>
          <w:sz w:val="20"/>
          <w:szCs w:val="20"/>
        </w:rPr>
        <w:t>c) l’elenco dei punti di prelievo considerati nei conteggi di cui alle precedenti lettere a) e</w:t>
      </w:r>
      <w:r>
        <w:rPr>
          <w:rFonts w:ascii="Verdana" w:hAnsi="Verdana" w:cs="Verdana"/>
          <w:sz w:val="20"/>
          <w:szCs w:val="20"/>
        </w:rPr>
        <w:t xml:space="preserve"> </w:t>
      </w:r>
      <w:r w:rsidRPr="000908E2">
        <w:rPr>
          <w:rFonts w:ascii="Verdana" w:hAnsi="Verdana" w:cs="Verdana"/>
          <w:sz w:val="20"/>
          <w:szCs w:val="20"/>
        </w:rPr>
        <w:t>b);</w:t>
      </w:r>
    </w:p>
    <w:p w14:paraId="5302EBBE" w14:textId="77777777" w:rsidR="000908E2" w:rsidRPr="000908E2" w:rsidRDefault="000908E2" w:rsidP="000908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908E2">
        <w:rPr>
          <w:rFonts w:ascii="Verdana" w:hAnsi="Verdana" w:cs="Verdana"/>
          <w:sz w:val="20"/>
          <w:szCs w:val="20"/>
        </w:rPr>
        <w:t>d) il confronto in percentuale fra i valori di cui alle precedenti lettere a) e b);</w:t>
      </w:r>
    </w:p>
    <w:p w14:paraId="47A7401E" w14:textId="1EF33A41" w:rsidR="000908E2" w:rsidRPr="000908E2" w:rsidRDefault="000908E2" w:rsidP="000908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908E2">
        <w:rPr>
          <w:rFonts w:ascii="Verdana" w:hAnsi="Verdana" w:cs="Verdana"/>
          <w:sz w:val="20"/>
          <w:szCs w:val="20"/>
        </w:rPr>
        <w:t>e) se dal confronto di cui alla precedente lettera d) emerga un incremento del costo per</w:t>
      </w:r>
      <w:r>
        <w:rPr>
          <w:rFonts w:ascii="Verdana" w:hAnsi="Verdana" w:cs="Verdana"/>
          <w:sz w:val="20"/>
          <w:szCs w:val="20"/>
        </w:rPr>
        <w:t xml:space="preserve"> </w:t>
      </w:r>
      <w:r w:rsidRPr="000908E2">
        <w:rPr>
          <w:rFonts w:ascii="Verdana" w:hAnsi="Verdana" w:cs="Verdana"/>
          <w:sz w:val="20"/>
          <w:szCs w:val="20"/>
        </w:rPr>
        <w:t>kWh:</w:t>
      </w:r>
    </w:p>
    <w:p w14:paraId="1B01DBCF" w14:textId="77777777" w:rsidR="000908E2" w:rsidRDefault="000908E2" w:rsidP="000908E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908E2">
        <w:rPr>
          <w:rFonts w:ascii="Verdana" w:hAnsi="Verdana" w:cs="Verdana"/>
          <w:sz w:val="20"/>
          <w:szCs w:val="20"/>
        </w:rPr>
        <w:t>superiore al 30%, il valore del credito di imposta spettante al cliente, pari al 15%</w:t>
      </w:r>
      <w:r w:rsidRPr="000908E2">
        <w:rPr>
          <w:rFonts w:ascii="Verdana" w:hAnsi="Verdana" w:cs="Verdana"/>
          <w:sz w:val="20"/>
          <w:szCs w:val="20"/>
        </w:rPr>
        <w:t xml:space="preserve"> </w:t>
      </w:r>
      <w:r w:rsidRPr="000908E2">
        <w:rPr>
          <w:rFonts w:ascii="Verdana" w:hAnsi="Verdana" w:cs="Verdana"/>
          <w:sz w:val="20"/>
          <w:szCs w:val="20"/>
        </w:rPr>
        <w:t xml:space="preserve">della spesa sostenuta dal cliente per l'acquisto della componente energetica </w:t>
      </w:r>
      <w:r w:rsidRPr="000908E2">
        <w:rPr>
          <w:rFonts w:ascii="Verdana" w:hAnsi="Verdana" w:cs="Verdana"/>
          <w:sz w:val="20"/>
          <w:szCs w:val="20"/>
        </w:rPr>
        <w:t>–</w:t>
      </w:r>
      <w:r w:rsidRPr="000908E2">
        <w:rPr>
          <w:rFonts w:ascii="Verdana" w:hAnsi="Verdana" w:cs="Verdana"/>
          <w:sz w:val="20"/>
          <w:szCs w:val="20"/>
        </w:rPr>
        <w:t xml:space="preserve"> come</w:t>
      </w:r>
      <w:r w:rsidRPr="000908E2">
        <w:rPr>
          <w:rFonts w:ascii="Verdana" w:hAnsi="Verdana" w:cs="Verdana"/>
          <w:sz w:val="20"/>
          <w:szCs w:val="20"/>
        </w:rPr>
        <w:t xml:space="preserve"> </w:t>
      </w:r>
      <w:r w:rsidRPr="000908E2">
        <w:rPr>
          <w:rFonts w:ascii="Verdana" w:hAnsi="Verdana" w:cs="Verdana"/>
          <w:sz w:val="20"/>
          <w:szCs w:val="20"/>
        </w:rPr>
        <w:t>definita dalla Circolare 13/E e dalla Circolare 25/E – relativa a consumi effettivi nel</w:t>
      </w:r>
      <w:r w:rsidRPr="000908E2">
        <w:rPr>
          <w:rFonts w:ascii="Verdana" w:hAnsi="Verdana" w:cs="Verdana"/>
          <w:sz w:val="20"/>
          <w:szCs w:val="20"/>
        </w:rPr>
        <w:t xml:space="preserve"> </w:t>
      </w:r>
      <w:r w:rsidRPr="000908E2">
        <w:rPr>
          <w:rFonts w:ascii="Verdana" w:hAnsi="Verdana" w:cs="Verdana"/>
          <w:sz w:val="20"/>
          <w:szCs w:val="20"/>
        </w:rPr>
        <w:t>secondo trimestre dell'anno 2022 e il numero che identifica in modo univoco le</w:t>
      </w:r>
      <w:r w:rsidRPr="000908E2">
        <w:rPr>
          <w:rFonts w:ascii="Verdana" w:hAnsi="Verdana" w:cs="Verdana"/>
          <w:sz w:val="20"/>
          <w:szCs w:val="20"/>
        </w:rPr>
        <w:t xml:space="preserve"> </w:t>
      </w:r>
      <w:r w:rsidRPr="000908E2">
        <w:rPr>
          <w:rFonts w:ascii="Verdana" w:hAnsi="Verdana" w:cs="Verdana"/>
          <w:sz w:val="20"/>
          <w:szCs w:val="20"/>
        </w:rPr>
        <w:t>fatture elettroniche, valide ai fini fiscali, trasmesse al Sistema di Interscambio</w:t>
      </w:r>
      <w:r w:rsidRPr="000908E2">
        <w:rPr>
          <w:rFonts w:ascii="Verdana" w:hAnsi="Verdana" w:cs="Verdana"/>
          <w:sz w:val="20"/>
          <w:szCs w:val="20"/>
        </w:rPr>
        <w:t xml:space="preserve"> </w:t>
      </w:r>
      <w:r w:rsidRPr="000908E2">
        <w:rPr>
          <w:rFonts w:ascii="Verdana" w:hAnsi="Verdana" w:cs="Verdana"/>
          <w:sz w:val="20"/>
          <w:szCs w:val="20"/>
        </w:rPr>
        <w:t>dell’Agenzia delle Entrate, che contabilizzano la spesa sostenuta dal cliente;</w:t>
      </w:r>
    </w:p>
    <w:p w14:paraId="7360250D" w14:textId="359C4318" w:rsidR="000908E2" w:rsidRPr="000908E2" w:rsidRDefault="000908E2" w:rsidP="000908E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908E2">
        <w:rPr>
          <w:rFonts w:ascii="Verdana" w:hAnsi="Verdana" w:cs="Verdana"/>
          <w:sz w:val="20"/>
          <w:szCs w:val="20"/>
        </w:rPr>
        <w:t>inferiore al 30%, l’indicazione che per i soli punti di prelievo di cui al la lettera c) la</w:t>
      </w:r>
      <w:r w:rsidRPr="000908E2">
        <w:rPr>
          <w:rFonts w:ascii="Verdana" w:hAnsi="Verdana" w:cs="Verdana"/>
          <w:sz w:val="20"/>
          <w:szCs w:val="20"/>
        </w:rPr>
        <w:t xml:space="preserve"> </w:t>
      </w:r>
      <w:r w:rsidRPr="000908E2">
        <w:rPr>
          <w:rFonts w:ascii="Verdana" w:hAnsi="Verdana" w:cs="Verdana"/>
          <w:sz w:val="20"/>
          <w:szCs w:val="20"/>
        </w:rPr>
        <w:t>condizione per accedere al credito di imposta di cui al Decreto-Legge 21/22 non è</w:t>
      </w:r>
      <w:r>
        <w:rPr>
          <w:rFonts w:ascii="Verdana" w:hAnsi="Verdana" w:cs="Verdana"/>
          <w:sz w:val="20"/>
          <w:szCs w:val="20"/>
        </w:rPr>
        <w:t xml:space="preserve"> </w:t>
      </w:r>
      <w:r w:rsidRPr="000908E2">
        <w:rPr>
          <w:rFonts w:ascii="Verdana" w:hAnsi="Verdana" w:cs="Verdana"/>
          <w:sz w:val="20"/>
          <w:szCs w:val="20"/>
        </w:rPr>
        <w:t>verificata;</w:t>
      </w:r>
    </w:p>
    <w:p w14:paraId="0CC7415E" w14:textId="435C7969" w:rsidR="000908E2" w:rsidRDefault="000908E2" w:rsidP="000908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908E2">
        <w:rPr>
          <w:rFonts w:ascii="Verdana" w:hAnsi="Verdana" w:cs="Verdana"/>
          <w:sz w:val="20"/>
          <w:szCs w:val="20"/>
        </w:rPr>
        <w:t>f) l’indicazione che qualora l'impresa abbia nella propria titolarità punti di prelievo di</w:t>
      </w:r>
      <w:r>
        <w:rPr>
          <w:rFonts w:ascii="Verdana" w:hAnsi="Verdana" w:cs="Verdana"/>
          <w:sz w:val="20"/>
          <w:szCs w:val="20"/>
        </w:rPr>
        <w:t xml:space="preserve"> </w:t>
      </w:r>
      <w:r w:rsidRPr="000908E2">
        <w:rPr>
          <w:rFonts w:ascii="Verdana" w:hAnsi="Verdana" w:cs="Verdana"/>
          <w:sz w:val="20"/>
          <w:szCs w:val="20"/>
        </w:rPr>
        <w:t>energia elettrica ulteriori da quelli di cui alla lettera c), i conteggi comunicati non sono</w:t>
      </w:r>
      <w:r>
        <w:rPr>
          <w:rFonts w:ascii="Verdana" w:hAnsi="Verdana" w:cs="Verdana"/>
          <w:sz w:val="20"/>
          <w:szCs w:val="20"/>
        </w:rPr>
        <w:t xml:space="preserve"> </w:t>
      </w:r>
      <w:r w:rsidRPr="000908E2">
        <w:rPr>
          <w:rFonts w:ascii="Verdana" w:hAnsi="Verdana" w:cs="Verdana"/>
          <w:sz w:val="20"/>
          <w:szCs w:val="20"/>
        </w:rPr>
        <w:t>sufficienti a determinare né la titolarità del credito né il credito d’imposta, poiché in tali</w:t>
      </w:r>
      <w:r>
        <w:rPr>
          <w:rFonts w:ascii="Verdana" w:hAnsi="Verdana" w:cs="Verdana"/>
          <w:sz w:val="20"/>
          <w:szCs w:val="20"/>
        </w:rPr>
        <w:t xml:space="preserve"> </w:t>
      </w:r>
      <w:r w:rsidRPr="000908E2">
        <w:rPr>
          <w:rFonts w:ascii="Verdana" w:hAnsi="Verdana" w:cs="Verdana"/>
          <w:sz w:val="20"/>
          <w:szCs w:val="20"/>
        </w:rPr>
        <w:t>casi le quantificazioni devono essere effettuate sull’insieme di tutti i punti di prelievo</w:t>
      </w:r>
      <w:r>
        <w:rPr>
          <w:rFonts w:ascii="Verdana" w:hAnsi="Verdana" w:cs="Verdana"/>
          <w:sz w:val="20"/>
          <w:szCs w:val="20"/>
        </w:rPr>
        <w:t xml:space="preserve"> </w:t>
      </w:r>
      <w:r w:rsidRPr="000908E2">
        <w:rPr>
          <w:rFonts w:ascii="Verdana" w:hAnsi="Verdana" w:cs="Verdana"/>
          <w:sz w:val="20"/>
          <w:szCs w:val="20"/>
        </w:rPr>
        <w:t>nella titolarità dell’impresa, come indicato nella Circolare 25/E.</w:t>
      </w:r>
    </w:p>
    <w:p w14:paraId="4DAA849D" w14:textId="21AE6237" w:rsidR="000908E2" w:rsidRDefault="000908E2" w:rsidP="000908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39FA9007" w14:textId="77777777" w:rsidR="000908E2" w:rsidRPr="000908E2" w:rsidRDefault="000908E2" w:rsidP="000908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5323607B" w14:textId="5C743149" w:rsidR="000908E2" w:rsidRDefault="000908E2" w:rsidP="000908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908E2">
        <w:rPr>
          <w:rFonts w:ascii="Verdana" w:hAnsi="Verdana" w:cs="Verdana"/>
          <w:sz w:val="20"/>
          <w:szCs w:val="20"/>
        </w:rPr>
        <w:t>In attesa di gentile riscontro, si porgono distinti saluti</w:t>
      </w:r>
    </w:p>
    <w:p w14:paraId="7093A811" w14:textId="77777777" w:rsidR="000908E2" w:rsidRPr="000908E2" w:rsidRDefault="000908E2" w:rsidP="000908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1E3F3E20" w14:textId="0F392468" w:rsidR="00CF2FBD" w:rsidRPr="000908E2" w:rsidRDefault="000908E2" w:rsidP="000908E2">
      <w:pPr>
        <w:jc w:val="both"/>
      </w:pPr>
      <w:r w:rsidRPr="000908E2">
        <w:rPr>
          <w:rFonts w:ascii="Verdana" w:hAnsi="Verdana" w:cs="Verdana"/>
          <w:sz w:val="20"/>
          <w:szCs w:val="20"/>
        </w:rPr>
        <w:t>Firmato, l’impresa</w:t>
      </w:r>
    </w:p>
    <w:sectPr w:rsidR="00CF2FBD" w:rsidRPr="00090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37A01"/>
    <w:multiLevelType w:val="hybridMultilevel"/>
    <w:tmpl w:val="78FE4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2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DD"/>
    <w:rsid w:val="000908E2"/>
    <w:rsid w:val="003E3EDD"/>
    <w:rsid w:val="00C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8C1A"/>
  <w15:chartTrackingRefBased/>
  <w15:docId w15:val="{3F8E0491-AD82-494D-9C39-D34D2786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0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Vaccari</dc:creator>
  <cp:keywords/>
  <dc:description/>
  <cp:lastModifiedBy>Alberto Vaccari</cp:lastModifiedBy>
  <cp:revision>2</cp:revision>
  <dcterms:created xsi:type="dcterms:W3CDTF">2022-09-30T13:39:00Z</dcterms:created>
  <dcterms:modified xsi:type="dcterms:W3CDTF">2022-09-30T13:41:00Z</dcterms:modified>
</cp:coreProperties>
</file>